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0" w:lineRule="exact"/>
        <w:rPr>
          <w:rFonts w:ascii="宋体" w:hAnsi="宋体"/>
          <w:b/>
          <w:color w:val="FF0000"/>
          <w:spacing w:val="12"/>
          <w:w w:val="50"/>
          <w:sz w:val="110"/>
          <w:szCs w:val="110"/>
        </w:rPr>
      </w:pPr>
      <w:bookmarkStart w:id="1" w:name="_GoBack"/>
      <w:bookmarkEnd w:id="1"/>
      <w:r>
        <w:rPr>
          <w:sz w:val="110"/>
        </w:rPr>
        <w:pict>
          <v:rect id="KGD_Gobal1" o:spid="_x0000_s1041" o:spt="1" alt="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" style="position:absolute;left:0pt;margin-left:-89.35pt;margin-top:-94.9pt;height:5pt;width:5pt;visibility:hidden;z-index:2516715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110"/>
        </w:rPr>
        <w:pict>
          <v:rect id="KGD_6656FCCD$01$29$00001" o:spid="_x0000_s1040" o:spt="1" alt="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" style="position:absolute;left:0pt;margin-left:-89.35pt;margin-top:-94.9pt;height:5pt;width:5pt;visibility:hidden;z-index:2516705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110"/>
        </w:rPr>
        <w:pict>
          <v:rect id="KGD_KG_Seal_18" o:spid="_x0000_s1039" o:spt="1" alt="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" style="position:absolute;left:0pt;margin-left:-89.35pt;margin-top:-94.9pt;height:5pt;width:5pt;visibility:hidden;z-index:251669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110"/>
        </w:rPr>
        <w:pict>
          <v:rect id="KGD_KG_Seal_17" o:spid="_x0000_s1038" o:spt="1" alt="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" style="position:absolute;left:0pt;margin-left:-89.35pt;margin-top:-94.9pt;height:5pt;width:5pt;visibility:hidden;z-index:251668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110"/>
        </w:rPr>
        <w:pict>
          <v:rect id="KGD_KG_Seal_16" o:spid="_x0000_s1037" o:spt="1" alt="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" style="position:absolute;left:0pt;margin-left:-89.35pt;margin-top:-94.9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110"/>
        </w:rPr>
        <w:pict>
          <v:rect id="KGD_KG_Seal_15" o:spid="_x0000_s1036" o:spt="1" alt="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" style="position:absolute;left:0pt;margin-left:-89.35pt;margin-top:-94.9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110"/>
        </w:rPr>
        <w:pict>
          <v:rect id="KGD_KG_Seal_14" o:spid="_x0000_s1035" o:spt="1" alt="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" style="position:absolute;left:0pt;margin-left:-89.35pt;margin-top:-94.9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110"/>
        </w:rPr>
        <w:pict>
          <v:rect id="KGD_KG_Seal_13" o:spid="_x0000_s1034" o:spt="1" alt="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" style="position:absolute;left:0pt;margin-left:-89.35pt;margin-top:-94.9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110"/>
        </w:rPr>
        <w:pict>
          <v:rect id="KGD_KG_Seal_12" o:spid="_x0000_s1033" o:spt="1" alt="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" style="position:absolute;left:0pt;margin-left:-89.35pt;margin-top:-94.9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110"/>
        </w:rPr>
        <w:pict>
          <v:rect id="KGD_KG_Seal_11" o:spid="_x0000_s1032" o:spt="1" alt="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" style="position:absolute;left:0pt;margin-left:-89.35pt;margin-top:-94.9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</w:p>
    <w:p>
      <w:pPr>
        <w:tabs>
          <w:tab w:val="left" w:pos="7740"/>
          <w:tab w:val="left" w:pos="8295"/>
          <w:tab w:val="left" w:pos="8820"/>
        </w:tabs>
        <w:spacing w:line="2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2"/>
          <w:w w:val="50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2"/>
          <w:w w:val="50"/>
          <w:sz w:val="112"/>
          <w:szCs w:val="112"/>
        </w:rPr>
        <w:t>陕西陕煤榆北煤业有限公司文件</w:t>
      </w:r>
    </w:p>
    <w:p>
      <w:pPr>
        <w:spacing w:line="560" w:lineRule="exact"/>
        <w:rPr>
          <w:rFonts w:hint="eastAsia" w:ascii="宋体" w:hAnsi="宋体"/>
          <w:sz w:val="30"/>
          <w:szCs w:val="30"/>
        </w:rPr>
      </w:pPr>
    </w:p>
    <w:p>
      <w:pPr>
        <w:spacing w:line="560" w:lineRule="exact"/>
        <w:rPr>
          <w:rFonts w:hint="eastAsia" w:ascii="宋体" w:hAnsi="宋体"/>
          <w:sz w:val="30"/>
          <w:szCs w:val="30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bookmarkStart w:id="0" w:name="docnum"/>
      <w:r>
        <w:rPr>
          <w:rFonts w:hint="eastAsia" w:ascii="仿宋" w:hAnsi="仿宋" w:eastAsia="仿宋"/>
          <w:sz w:val="32"/>
          <w:szCs w:val="32"/>
          <w:lang w:eastAsia="zh-CN"/>
        </w:rPr>
        <w:t>榆北司发〔2024〕143号</w:t>
      </w:r>
      <w:bookmarkEnd w:id="0"/>
      <w:r>
        <w:rPr>
          <w:rFonts w:hint="eastAsia"/>
        </w:rPr>
        <w:pict>
          <v:line id="_x0000_s1026" o:spid="_x0000_s1026" o:spt="20" style="position:absolute;left:0pt;flip:y;margin-left:0pt;margin-top:27.7pt;height:0.15pt;width:448.15pt;z-index:251658240;mso-width-relative:page;mso-height-relative:page;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tabs>
          <w:tab w:val="left" w:pos="7740"/>
        </w:tabs>
        <w:spacing w:line="560" w:lineRule="exact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440" w:firstLineChars="10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陕西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陕煤榆北煤业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有限公司</w:t>
      </w:r>
    </w:p>
    <w:p>
      <w:pPr>
        <w:autoSpaceDE w:val="0"/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安全生产联系包保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驻矿盯守工作制度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  <w:t>》的通知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所属各单位，机关各部门：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公司《安全生产联系包保、驻矿盯守工作制度》已经2024年5月27日总经理办公会研究通过，现印发给你们，请遵照执行。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sz w:val="32"/>
        </w:rPr>
        <w:pict>
          <v:rect id="KG_Shd_2" o:spid="_x0000_s1030" o:spt="1" style="position:absolute;left:0pt;margin-left:-297.65pt;margin-top:-420.95pt;height:1683.8pt;width:1190.6pt;z-index:251672576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sz w:val="32"/>
        </w:rPr>
        <w:pict>
          <v:shape id="KG_6656FCCD$01$29$0000$N$000200" o:spid="_x0000_s1029" o:spt="75" alt="Seal" type="#_x0000_t75" style="position:absolute;left:0pt;margin-left:334.85pt;margin-top:120.35pt;height:120.75pt;width:120.75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/>
            <v:imagedata r:id="rId8" o:title="Seal"/>
            <o:lock v:ext="edit" aspectratio="t"/>
            <w10:anchorlock/>
          </v:shape>
        </w:pic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陕西陕煤榆北煤业有限公司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2024年5月28日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361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autoSpaceDE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陕西陕煤榆北煤业有限公司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安全生产联系包保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驻矿盯守工作制度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utoSpaceDE w:val="0"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总则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第一条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为贯彻落实习近平总书记关于安全生产重要论述和批示指示精神，严格落实“党政同责、一岗双责、失职追责”和“三管三必须”要求，进一步强化对所属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的安全监管，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/>
          <w:sz w:val="32"/>
          <w:szCs w:val="32"/>
        </w:rPr>
        <w:t>重点时段安全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/>
          <w:sz w:val="32"/>
          <w:szCs w:val="32"/>
        </w:rPr>
        <w:t>，结合公司实际，特制定本制度。</w:t>
      </w:r>
    </w:p>
    <w:p>
      <w:pPr>
        <w:autoSpaceDE w:val="0"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第二条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联系包保和驻矿盯守工作应坚持实事求是、客观公正；坚持以上率下、示范引领；坚持问题导向、突出重点；坚持指导与服务相结合的原则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utoSpaceDE w:val="0"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联系包保</w:t>
      </w:r>
    </w:p>
    <w:p>
      <w:pPr>
        <w:autoSpaceDE w:val="0"/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第三条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联系包保范围为所属各单位及煤矿。</w:t>
      </w:r>
    </w:p>
    <w:p>
      <w:pPr>
        <w:autoSpaceDE w:val="0"/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第四条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公司成立联系包保工作组，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分单位设置联系包保小组，由主要负责人总负责，分管负责人担任联系包保小组组长，成员包括准高层、各部门负责人、</w:t>
      </w:r>
      <w:r>
        <w:rPr>
          <w:rFonts w:hint="eastAsia" w:ascii="仿宋" w:hAnsi="仿宋" w:eastAsia="仿宋"/>
          <w:sz w:val="32"/>
          <w:szCs w:val="32"/>
        </w:rPr>
        <w:t>安全生产口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全体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utoSpaceDE w:val="0"/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公司每年年初制定联系包保分组安排，由主要负责人签发后执行。包保单位或包保小组组长及以上人员变动时，应重新做出包保安排。其他成员变动时，由对应岗位人员接替补位。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联系包保工作职责：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㈠</w:t>
      </w:r>
      <w:r>
        <w:rPr>
          <w:rFonts w:ascii="仿宋" w:hAnsi="仿宋" w:eastAsia="仿宋"/>
          <w:sz w:val="32"/>
          <w:szCs w:val="32"/>
        </w:rPr>
        <w:t>督促</w:t>
      </w:r>
      <w:r>
        <w:rPr>
          <w:rFonts w:hint="eastAsia" w:ascii="仿宋" w:hAnsi="仿宋" w:eastAsia="仿宋"/>
          <w:sz w:val="32"/>
          <w:szCs w:val="32"/>
        </w:rPr>
        <w:t>各单位</w:t>
      </w:r>
      <w:r>
        <w:rPr>
          <w:rFonts w:ascii="仿宋" w:hAnsi="仿宋" w:eastAsia="仿宋"/>
          <w:sz w:val="32"/>
          <w:szCs w:val="32"/>
        </w:rPr>
        <w:t>认真学习贯彻习近平总书记关于安全生产重要指示批示精神，严格落实各级关于</w:t>
      </w:r>
      <w:r>
        <w:rPr>
          <w:rFonts w:hint="eastAsia" w:ascii="仿宋" w:hAnsi="仿宋" w:eastAsia="仿宋"/>
          <w:sz w:val="32"/>
          <w:szCs w:val="32"/>
        </w:rPr>
        <w:t>煤矿</w:t>
      </w:r>
      <w:r>
        <w:rPr>
          <w:rFonts w:ascii="仿宋" w:hAnsi="仿宋" w:eastAsia="仿宋"/>
          <w:sz w:val="32"/>
          <w:szCs w:val="32"/>
        </w:rPr>
        <w:t>安全生产决策部署，推动解决安全生产突出问题、重点问题，防范化解重大安全风险。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㈡</w:t>
      </w:r>
      <w:r>
        <w:rPr>
          <w:rFonts w:ascii="仿宋" w:hAnsi="仿宋" w:eastAsia="仿宋"/>
          <w:sz w:val="32"/>
          <w:szCs w:val="32"/>
        </w:rPr>
        <w:t>督促</w:t>
      </w:r>
      <w:r>
        <w:rPr>
          <w:rFonts w:hint="eastAsia" w:ascii="仿宋" w:hAnsi="仿宋" w:eastAsia="仿宋"/>
          <w:sz w:val="32"/>
          <w:szCs w:val="32"/>
        </w:rPr>
        <w:t>所属单位</w:t>
      </w:r>
      <w:r>
        <w:rPr>
          <w:rFonts w:ascii="仿宋" w:hAnsi="仿宋" w:eastAsia="仿宋"/>
          <w:sz w:val="32"/>
          <w:szCs w:val="32"/>
        </w:rPr>
        <w:t>宣传贯彻安全生产法律法规和上级文件精神，传达</w:t>
      </w:r>
      <w:r>
        <w:rPr>
          <w:rFonts w:hint="eastAsia" w:ascii="仿宋" w:hAnsi="仿宋" w:eastAsia="仿宋"/>
          <w:sz w:val="32"/>
          <w:szCs w:val="32"/>
        </w:rPr>
        <w:t>上级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煤矿</w:t>
      </w:r>
      <w:r>
        <w:rPr>
          <w:rFonts w:ascii="仿宋" w:hAnsi="仿宋" w:eastAsia="仿宋"/>
          <w:sz w:val="32"/>
          <w:szCs w:val="32"/>
        </w:rPr>
        <w:t>安全生产工作部署，做好工作落实。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㈢</w:t>
      </w:r>
      <w:r>
        <w:rPr>
          <w:rFonts w:ascii="仿宋" w:hAnsi="仿宋" w:eastAsia="仿宋"/>
          <w:sz w:val="32"/>
          <w:szCs w:val="32"/>
        </w:rPr>
        <w:t>督促</w:t>
      </w:r>
      <w:r>
        <w:rPr>
          <w:rFonts w:hint="eastAsia" w:ascii="仿宋" w:hAnsi="仿宋" w:eastAsia="仿宋"/>
          <w:sz w:val="32"/>
          <w:szCs w:val="32"/>
        </w:rPr>
        <w:t>各单位</w:t>
      </w:r>
      <w:r>
        <w:rPr>
          <w:rFonts w:ascii="仿宋" w:hAnsi="仿宋" w:eastAsia="仿宋"/>
          <w:sz w:val="32"/>
          <w:szCs w:val="32"/>
        </w:rPr>
        <w:t>落实安全生产主体责任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严格执行</w:t>
      </w:r>
      <w:r>
        <w:rPr>
          <w:rFonts w:hint="eastAsia" w:ascii="仿宋" w:hAnsi="仿宋" w:eastAsia="仿宋"/>
          <w:sz w:val="32"/>
          <w:szCs w:val="32"/>
        </w:rPr>
        <w:t>煤矿</w:t>
      </w:r>
      <w:r>
        <w:rPr>
          <w:rFonts w:ascii="仿宋" w:hAnsi="仿宋" w:eastAsia="仿宋"/>
          <w:sz w:val="32"/>
          <w:szCs w:val="32"/>
        </w:rPr>
        <w:t>安全生产相关法律法规和标准规范，制定并落实安全生产主体责任清单，深入推进专项整治行动，压实企业主体责任。。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㈣</w:t>
      </w:r>
      <w:r>
        <w:rPr>
          <w:rFonts w:ascii="仿宋" w:hAnsi="仿宋" w:eastAsia="仿宋"/>
          <w:sz w:val="32"/>
          <w:szCs w:val="32"/>
        </w:rPr>
        <w:t>检查</w:t>
      </w:r>
      <w:r>
        <w:rPr>
          <w:rFonts w:hint="eastAsia" w:ascii="仿宋" w:hAnsi="仿宋" w:eastAsia="仿宋"/>
          <w:sz w:val="32"/>
          <w:szCs w:val="32"/>
        </w:rPr>
        <w:t>所属单位</w:t>
      </w:r>
      <w:r>
        <w:rPr>
          <w:rFonts w:ascii="仿宋" w:hAnsi="仿宋" w:eastAsia="仿宋"/>
          <w:sz w:val="32"/>
          <w:szCs w:val="32"/>
        </w:rPr>
        <w:t>24小时值班制度、矿领导带班下井制度落实情况，督促做好重点时段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重点工程、重要场所、关键岗位安全管理。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㈤</w:t>
      </w:r>
      <w:r>
        <w:rPr>
          <w:rFonts w:ascii="仿宋" w:hAnsi="仿宋" w:eastAsia="仿宋"/>
          <w:sz w:val="32"/>
          <w:szCs w:val="32"/>
        </w:rPr>
        <w:t>检查</w:t>
      </w:r>
      <w:r>
        <w:rPr>
          <w:rFonts w:hint="eastAsia" w:ascii="仿宋" w:hAnsi="仿宋" w:eastAsia="仿宋"/>
          <w:sz w:val="32"/>
          <w:szCs w:val="32"/>
        </w:rPr>
        <w:t>各单位</w:t>
      </w:r>
      <w:r>
        <w:rPr>
          <w:rFonts w:ascii="仿宋" w:hAnsi="仿宋" w:eastAsia="仿宋"/>
          <w:sz w:val="32"/>
          <w:szCs w:val="32"/>
        </w:rPr>
        <w:t>应急准备情况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指导</w:t>
      </w: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ascii="仿宋" w:hAnsi="仿宋" w:eastAsia="仿宋"/>
          <w:sz w:val="32"/>
          <w:szCs w:val="32"/>
        </w:rPr>
        <w:t>按要求配备应急救援装备器材，储备应急物资，重点时段应急救援队伍在岗在位。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㈥</w:t>
      </w:r>
      <w:r>
        <w:rPr>
          <w:rFonts w:ascii="仿宋" w:hAnsi="仿宋" w:eastAsia="仿宋"/>
          <w:sz w:val="32"/>
          <w:szCs w:val="32"/>
        </w:rPr>
        <w:t>推进</w:t>
      </w:r>
      <w:r>
        <w:rPr>
          <w:rFonts w:hint="eastAsia" w:ascii="仿宋" w:hAnsi="仿宋" w:eastAsia="仿宋"/>
          <w:sz w:val="32"/>
          <w:szCs w:val="32"/>
        </w:rPr>
        <w:t>煤矿</w:t>
      </w:r>
      <w:r>
        <w:rPr>
          <w:rFonts w:ascii="仿宋" w:hAnsi="仿宋" w:eastAsia="仿宋"/>
          <w:sz w:val="32"/>
          <w:szCs w:val="32"/>
        </w:rPr>
        <w:t>安全基础建设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督促</w:t>
      </w:r>
      <w:r>
        <w:rPr>
          <w:rFonts w:hint="eastAsia" w:ascii="仿宋" w:hAnsi="仿宋" w:eastAsia="仿宋"/>
          <w:sz w:val="32"/>
          <w:szCs w:val="32"/>
        </w:rPr>
        <w:t>各单位</w:t>
      </w:r>
      <w:r>
        <w:rPr>
          <w:rFonts w:ascii="仿宋" w:hAnsi="仿宋" w:eastAsia="仿宋"/>
          <w:sz w:val="32"/>
          <w:szCs w:val="32"/>
        </w:rPr>
        <w:t>加强安全生产标准化建设，强化动态达标；进一步加大智能化建设力度，提升本质安全水平。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㈦督促矿山企业开展职工技能提升和安全培训，提高职工安全素质。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㈧其他需要了解和掌握的情况。</w:t>
      </w:r>
    </w:p>
    <w:p>
      <w:pPr>
        <w:autoSpaceDE w:val="0"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 驻矿盯守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第七条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驻矿盯守范围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为公司所属煤矿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驻矿盯守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时段视</w:t>
      </w:r>
      <w:r>
        <w:rPr>
          <w:rFonts w:hint="eastAsia" w:ascii="仿宋" w:hAnsi="仿宋" w:eastAsia="仿宋"/>
          <w:sz w:val="32"/>
          <w:szCs w:val="32"/>
        </w:rPr>
        <w:t>具体情况确定，原则上在以下情形时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㈠重大活动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重要</w:t>
      </w:r>
      <w:r>
        <w:rPr>
          <w:rFonts w:hint="eastAsia" w:ascii="仿宋" w:hAnsi="仿宋" w:eastAsia="仿宋"/>
          <w:sz w:val="32"/>
          <w:szCs w:val="32"/>
        </w:rPr>
        <w:t>节假日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重大工程施工期间，经公司认定需要驻矿盯守的；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㈡监管监察部门要求开展驻矿盯守的；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㈢其他情形。</w:t>
      </w:r>
    </w:p>
    <w:p>
      <w:pPr>
        <w:autoSpaceDE w:val="0"/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sz w:val="32"/>
          <w:szCs w:val="32"/>
        </w:rPr>
        <w:t xml:space="preserve">条 </w:t>
      </w:r>
      <w:r>
        <w:rPr>
          <w:rFonts w:hint="eastAsia" w:ascii="仿宋" w:hAnsi="仿宋" w:eastAsia="仿宋"/>
          <w:sz w:val="32"/>
          <w:szCs w:val="32"/>
        </w:rPr>
        <w:t>每次开展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驻</w:t>
      </w:r>
      <w:r>
        <w:rPr>
          <w:rFonts w:hint="eastAsia" w:ascii="仿宋" w:hAnsi="仿宋" w:eastAsia="仿宋"/>
          <w:sz w:val="32"/>
          <w:szCs w:val="32"/>
        </w:rPr>
        <w:t>矿盯守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/>
          <w:sz w:val="32"/>
          <w:szCs w:val="32"/>
        </w:rPr>
        <w:t>必须下发工作通知，对驻守人员进行具体安排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驻矿小组必须由领导班子成员担任组长，原则上与</w:t>
      </w:r>
      <w:r>
        <w:rPr>
          <w:rFonts w:hint="eastAsia" w:ascii="仿宋" w:hAnsi="仿宋" w:eastAsia="仿宋"/>
          <w:sz w:val="32"/>
          <w:szCs w:val="32"/>
        </w:rPr>
        <w:t>联系包保工作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分组对应。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驻矿盯守</w:t>
      </w:r>
      <w:r>
        <w:rPr>
          <w:rFonts w:ascii="仿宋" w:hAnsi="仿宋" w:eastAsia="仿宋"/>
          <w:sz w:val="32"/>
          <w:szCs w:val="32"/>
        </w:rPr>
        <w:t>工作职责：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㈠</w:t>
      </w:r>
      <w:r>
        <w:rPr>
          <w:rFonts w:ascii="仿宋" w:hAnsi="仿宋" w:eastAsia="仿宋"/>
          <w:sz w:val="32"/>
          <w:szCs w:val="32"/>
        </w:rPr>
        <w:t>监督煤矿落实有关安全生产法律法规和国家、省、市有关部门关于安全生产要求，落实安全生产主体责任，执行矿领导带班下井等安全管理制度，贯彻落实安全技术措施以及依法组织生产情况。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㈡</w:t>
      </w:r>
      <w:r>
        <w:rPr>
          <w:rFonts w:ascii="仿宋" w:hAnsi="仿宋" w:eastAsia="仿宋"/>
          <w:sz w:val="32"/>
          <w:szCs w:val="32"/>
        </w:rPr>
        <w:t>及时了解掌握</w:t>
      </w:r>
      <w:r>
        <w:rPr>
          <w:rFonts w:hint="eastAsia" w:ascii="仿宋" w:hAnsi="仿宋" w:eastAsia="仿宋"/>
          <w:sz w:val="32"/>
          <w:szCs w:val="32"/>
        </w:rPr>
        <w:t>驻守单位</w:t>
      </w:r>
      <w:r>
        <w:rPr>
          <w:rFonts w:ascii="仿宋" w:hAnsi="仿宋" w:eastAsia="仿宋"/>
          <w:sz w:val="32"/>
          <w:szCs w:val="32"/>
        </w:rPr>
        <w:t>安全生产基本情况和安全重点工作推进情况，提出安全工作意见建议，并督促抓好贯彻落实。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㈢</w:t>
      </w:r>
      <w:r>
        <w:rPr>
          <w:rFonts w:ascii="仿宋" w:hAnsi="仿宋" w:eastAsia="仿宋"/>
          <w:sz w:val="32"/>
          <w:szCs w:val="32"/>
        </w:rPr>
        <w:t>对上级监管部门和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检查出的问题隐患，督促</w:t>
      </w:r>
      <w:r>
        <w:rPr>
          <w:rFonts w:hint="eastAsia" w:ascii="仿宋" w:hAnsi="仿宋" w:eastAsia="仿宋"/>
          <w:sz w:val="32"/>
          <w:szCs w:val="32"/>
        </w:rPr>
        <w:t>有关单位</w:t>
      </w:r>
      <w:r>
        <w:rPr>
          <w:rFonts w:ascii="仿宋" w:hAnsi="仿宋" w:eastAsia="仿宋"/>
          <w:sz w:val="32"/>
          <w:szCs w:val="32"/>
        </w:rPr>
        <w:t>逐条逐项制定措施，按照“五落实”要求整改</w:t>
      </w:r>
      <w:r>
        <w:rPr>
          <w:rFonts w:hint="eastAsia" w:ascii="仿宋" w:hAnsi="仿宋" w:eastAsia="仿宋"/>
          <w:sz w:val="32"/>
          <w:szCs w:val="32"/>
        </w:rPr>
        <w:t>到位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㈣</w:t>
      </w:r>
      <w:r>
        <w:rPr>
          <w:rFonts w:ascii="仿宋" w:hAnsi="仿宋" w:eastAsia="仿宋"/>
          <w:sz w:val="32"/>
          <w:szCs w:val="32"/>
        </w:rPr>
        <w:t>定期向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汇报</w:t>
      </w:r>
      <w:r>
        <w:rPr>
          <w:rFonts w:hint="eastAsia" w:ascii="仿宋" w:hAnsi="仿宋" w:eastAsia="仿宋"/>
          <w:sz w:val="32"/>
          <w:szCs w:val="32"/>
        </w:rPr>
        <w:t>所属单位</w:t>
      </w:r>
      <w:r>
        <w:rPr>
          <w:rFonts w:ascii="仿宋" w:hAnsi="仿宋" w:eastAsia="仿宋"/>
          <w:sz w:val="32"/>
          <w:szCs w:val="32"/>
        </w:rPr>
        <w:t>安全生产情况，发现违法生产、冒险作业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重大</w:t>
      </w:r>
      <w:r>
        <w:rPr>
          <w:rFonts w:hint="eastAsia" w:ascii="仿宋" w:hAnsi="仿宋" w:eastAsia="仿宋"/>
          <w:sz w:val="32"/>
          <w:szCs w:val="32"/>
        </w:rPr>
        <w:t>事故</w:t>
      </w:r>
      <w:r>
        <w:rPr>
          <w:rFonts w:ascii="仿宋" w:hAnsi="仿宋" w:eastAsia="仿宋"/>
          <w:sz w:val="32"/>
          <w:szCs w:val="32"/>
        </w:rPr>
        <w:t>隐患等情况时要立即采取措施，并及时进行汇报。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㈤</w:t>
      </w:r>
      <w:r>
        <w:rPr>
          <w:rFonts w:ascii="仿宋" w:hAnsi="仿宋" w:eastAsia="仿宋"/>
          <w:sz w:val="32"/>
          <w:szCs w:val="32"/>
        </w:rPr>
        <w:t>督查管理人员和作业人员的安全生产教育和培训情况，督查煤矿管理人员、特种作业人员持证上岗情况。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㈥</w:t>
      </w:r>
      <w:r>
        <w:rPr>
          <w:rFonts w:ascii="仿宋" w:hAnsi="仿宋" w:eastAsia="仿宋"/>
          <w:sz w:val="32"/>
          <w:szCs w:val="32"/>
        </w:rPr>
        <w:t>完成领导交办的其他工作任务。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十一</w:t>
      </w:r>
      <w:r>
        <w:rPr>
          <w:rFonts w:hint="eastAsia" w:ascii="楷体" w:hAnsi="楷体" w:eastAsia="楷体" w:cs="楷体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驻矿盯守人员必须与驻守单位工作人员同步工作，参加调度会、班前会等有关会议，掌握煤矿安全生产情况。驻矿人员的食宿及办公地点统一由所属单位提供。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十二</w:t>
      </w:r>
      <w:r>
        <w:rPr>
          <w:rFonts w:hint="eastAsia" w:ascii="楷体" w:hAnsi="楷体" w:eastAsia="楷体" w:cs="楷体"/>
          <w:sz w:val="32"/>
          <w:szCs w:val="32"/>
        </w:rPr>
        <w:t xml:space="preserve">条 </w:t>
      </w:r>
      <w:r>
        <w:rPr>
          <w:rFonts w:hint="eastAsia" w:ascii="仿宋" w:hAnsi="仿宋" w:eastAsia="仿宋"/>
          <w:sz w:val="32"/>
          <w:szCs w:val="32"/>
        </w:rPr>
        <w:t>驻矿盯守人员必须紧盯重点工作、特殊环节、关键时段、薄弱人员、要害场所和灾害治理等方面问题，加强对各项安全管控措施落实情况的监督检查。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 xml:space="preserve">条 </w:t>
      </w:r>
      <w:r>
        <w:rPr>
          <w:rFonts w:hint="eastAsia" w:ascii="仿宋" w:hAnsi="仿宋" w:eastAsia="仿宋"/>
          <w:sz w:val="32"/>
          <w:szCs w:val="32"/>
        </w:rPr>
        <w:t>驻矿人员必须严格遵守工作纪律，严禁脱岗、饮酒、不作为及其他违纪违规行为，因工作需要离开派驻单位的必须有同部门人员替换，并向公司安全监督管理部报备。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第十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 xml:space="preserve">条 </w:t>
      </w:r>
      <w:r>
        <w:rPr>
          <w:rFonts w:hint="eastAsia" w:ascii="仿宋" w:hAnsi="仿宋" w:eastAsia="仿宋"/>
          <w:sz w:val="32"/>
          <w:szCs w:val="32"/>
        </w:rPr>
        <w:t>驻矿结束后要以小组为单位撰写总结报告，对各项制度规定及公司决策部署落实情况、可推广与借鉴的先进管理经验、存在问题与短板、改进方向与措施等四个方面进行总结分析。</w:t>
      </w:r>
    </w:p>
    <w:p>
      <w:pPr>
        <w:autoSpaceDE w:val="0"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第四章 附则</w:t>
      </w:r>
    </w:p>
    <w:p>
      <w:pPr>
        <w:autoSpaceDE w:val="0"/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第十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本制度自印发之日起执行，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原《关于落实安全生产联系包保责任的通知》（榆北司发〔2022〕144号）即行废止。</w:t>
      </w:r>
    </w:p>
    <w:p>
      <w:pPr>
        <w:autoSpaceDE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第十六条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本制度</w:t>
      </w:r>
      <w:r>
        <w:rPr>
          <w:rFonts w:hint="eastAsia" w:ascii="仿宋" w:hAnsi="仿宋" w:eastAsia="仿宋"/>
          <w:sz w:val="32"/>
          <w:szCs w:val="32"/>
        </w:rPr>
        <w:t>解释权归陕西陕煤榆北煤业有限公司。</w:t>
      </w: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Style w:val="15"/>
        <w:spacing w:line="40" w:lineRule="exact"/>
        <w:ind w:firstLine="641"/>
        <w:rPr>
          <w:rFonts w:hint="eastAsia" w:ascii="仿宋" w:hAnsi="仿宋" w:eastAsia="仿宋"/>
          <w:kern w:val="2"/>
        </w:rPr>
      </w:pPr>
    </w:p>
    <w:p>
      <w:pPr>
        <w:pBdr>
          <w:bottom w:val="single" w:color="auto" w:sz="6" w:space="1"/>
        </w:pBdr>
        <w:tabs>
          <w:tab w:val="left" w:pos="1095"/>
        </w:tabs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276"/>
        </w:tabs>
        <w:spacing w:line="560" w:lineRule="exact"/>
        <w:ind w:left="1114" w:hanging="1114" w:hangingChars="398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抄送：公司领导，准高层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pBdr>
          <w:top w:val="single" w:color="auto" w:sz="6" w:space="1"/>
          <w:bottom w:val="single" w:color="auto" w:sz="6" w:space="1"/>
        </w:pBdr>
        <w:tabs>
          <w:tab w:val="left" w:pos="315"/>
          <w:tab w:val="left" w:pos="1095"/>
          <w:tab w:val="left" w:pos="8505"/>
          <w:tab w:val="left" w:pos="8820"/>
        </w:tabs>
        <w:spacing w:line="560" w:lineRule="exact"/>
        <w:ind w:firstLine="210" w:firstLineChars="100"/>
      </w:pPr>
      <w:r>
        <w:rPr>
          <w:rFonts w:hint="eastAsia"/>
        </w:rPr>
        <w:pict>
          <v:line id="_x0000_s1027" o:spid="_x0000_s1027" o:spt="20" style="position:absolute;left:0pt;margin-left:278.25pt;margin-top:29.45pt;height:0pt;width:0.0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pacing w:val="-8"/>
          <w:sz w:val="28"/>
          <w:szCs w:val="28"/>
        </w:rPr>
        <w:t>陕</w:t>
      </w:r>
      <w:r>
        <w:rPr>
          <w:rFonts w:hint="eastAsia" w:ascii="仿宋" w:hAnsi="仿宋" w:eastAsia="仿宋"/>
          <w:spacing w:val="-8"/>
          <w:sz w:val="28"/>
          <w:szCs w:val="28"/>
          <w:lang w:val="en-US" w:eastAsia="zh-CN"/>
        </w:rPr>
        <w:t>西陕</w:t>
      </w:r>
      <w:r>
        <w:rPr>
          <w:rFonts w:hint="eastAsia" w:ascii="仿宋" w:hAnsi="仿宋" w:eastAsia="仿宋"/>
          <w:spacing w:val="-8"/>
          <w:sz w:val="28"/>
          <w:szCs w:val="28"/>
        </w:rPr>
        <w:t>煤榆北煤业有限公司综合</w:t>
      </w:r>
      <w:r>
        <w:rPr>
          <w:rFonts w:hint="eastAsia" w:ascii="仿宋" w:hAnsi="仿宋" w:eastAsia="仿宋"/>
          <w:spacing w:val="-8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/>
          <w:spacing w:val="-8"/>
          <w:sz w:val="28"/>
          <w:szCs w:val="28"/>
        </w:rPr>
        <w:t>部</w:t>
      </w:r>
      <w:r>
        <w:rPr>
          <w:rFonts w:hint="eastAsia" w:ascii="仿宋" w:hAnsi="仿宋" w:eastAsia="仿宋"/>
          <w:spacing w:val="-6"/>
          <w:sz w:val="28"/>
          <w:szCs w:val="28"/>
        </w:rPr>
        <w:t xml:space="preserve">  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 xml:space="preserve">        2024年5月29日</w:t>
      </w:r>
      <w:r>
        <w:rPr>
          <w:rFonts w:hint="eastAsia" w:ascii="仿宋" w:hAnsi="仿宋" w:eastAsia="仿宋"/>
          <w:spacing w:val="-6"/>
          <w:sz w:val="28"/>
          <w:szCs w:val="28"/>
        </w:rPr>
        <w:t>印发</w:t>
      </w:r>
      <w:r>
        <w:rPr>
          <w:rFonts w:hint="eastAsia" w:ascii="仿宋" w:hAnsi="仿宋" w:eastAsia="仿宋"/>
          <w:spacing w:val="-6"/>
          <w:sz w:val="28"/>
          <w:szCs w:val="28"/>
          <w:lang w:val="en-US" w:eastAsia="zh-CN"/>
        </w:rPr>
        <w:t xml:space="preserve">  </w:t>
      </w:r>
    </w:p>
    <w:sectPr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136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-374650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LHT3+1AAAAAgBAAAPAAAAAAAAAAEA&#10;IAAAACIAAABkcnMvZG93bnJldi54bWxQSwECFAAUAAAACACHTuJABdxysBMCAAATBAAADgAAAAAA&#10;AAABACAAAAAj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Style w:val="14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t>- 7 -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Style w:val="14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4"/>
                    <w:rFonts w:ascii="宋体" w:hAnsi="宋体"/>
                    <w:sz w:val="28"/>
                    <w:szCs w:val="28"/>
                  </w:rPr>
                  <w:t>- 8 -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  <w:p/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MVfoNuRTbwihkAHTfK3Bb6qgoe0=" w:salt="VClDL5XZM1cKIYeXcoDKzQ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umentID" w:val="{D886F3F7-D9B2-48FA-BB3A-5C4808BAE749}"/>
    <w:docVar w:name="DocumentName" w:val="temp811030243"/>
    <w:docVar w:name="KGWebUrl" w:val="http://219.144.20.38:9008/sys/attachment/sys_att_main/jg_service.jsp"/>
  </w:docVars>
  <w:rsids>
    <w:rsidRoot w:val="18F2206F"/>
    <w:rsid w:val="039E3B89"/>
    <w:rsid w:val="08430AF4"/>
    <w:rsid w:val="0BBB7083"/>
    <w:rsid w:val="0BD05C57"/>
    <w:rsid w:val="17D53AD2"/>
    <w:rsid w:val="18F2206F"/>
    <w:rsid w:val="1F5B6085"/>
    <w:rsid w:val="31046626"/>
    <w:rsid w:val="353B2949"/>
    <w:rsid w:val="3567371F"/>
    <w:rsid w:val="3ABA3BAC"/>
    <w:rsid w:val="436065F3"/>
    <w:rsid w:val="4A197C5C"/>
    <w:rsid w:val="57867179"/>
    <w:rsid w:val="59535B3D"/>
    <w:rsid w:val="65305ECC"/>
    <w:rsid w:val="6C757524"/>
    <w:rsid w:val="6E4F3F6E"/>
    <w:rsid w:val="6F92500D"/>
    <w:rsid w:val="78071CCF"/>
    <w:rsid w:val="7AAA0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/>
      <w:spacing w:before="50" w:beforeLines="50" w:beforeAutospacing="0" w:after="50" w:afterLines="5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560" w:lineRule="exact"/>
      <w:jc w:val="center"/>
      <w:outlineLvl w:val="1"/>
    </w:pPr>
    <w:rPr>
      <w:rFonts w:ascii="Arial" w:hAnsi="Arial" w:eastAsia="黑体" w:cs="Times New Roman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 w:eastAsia="宋体" w:cs="Times New Roman"/>
      <w:sz w:val="24"/>
    </w:rPr>
  </w:style>
  <w:style w:type="paragraph" w:styleId="5">
    <w:name w:val="Body Text"/>
    <w:basedOn w:val="1"/>
    <w:next w:val="1"/>
    <w:qFormat/>
    <w:uiPriority w:val="0"/>
    <w:pPr>
      <w:spacing w:afterLines="0" w:afterAutospacing="0"/>
      <w:ind w:firstLine="0" w:firstLineChars="0"/>
    </w:pPr>
    <w:rPr>
      <w:rFonts w:ascii="Times New Roman" w:hAnsi="Times New Roman" w:eastAsia="宋体" w:cs="Times New Roman"/>
    </w:rPr>
  </w:style>
  <w:style w:type="paragraph" w:styleId="6">
    <w:name w:val="toc 3"/>
    <w:basedOn w:val="1"/>
    <w:next w:val="1"/>
    <w:qFormat/>
    <w:uiPriority w:val="0"/>
    <w:pPr>
      <w:spacing w:line="520" w:lineRule="exact"/>
      <w:ind w:left="0" w:leftChars="0" w:firstLine="420" w:firstLineChars="200"/>
    </w:pPr>
    <w:rPr>
      <w:rFonts w:ascii="仿宋" w:hAnsi="仿宋" w:eastAsia="仿宋" w:cs="Times New Roman"/>
      <w:sz w:val="32"/>
    </w:rPr>
  </w:style>
  <w:style w:type="paragraph" w:styleId="7">
    <w:name w:val="Body Text Indent 2"/>
    <w:basedOn w:val="5"/>
    <w:next w:val="5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10">
    <w:name w:val="toc 1"/>
    <w:basedOn w:val="1"/>
    <w:next w:val="1"/>
    <w:qFormat/>
    <w:uiPriority w:val="0"/>
    <w:pPr>
      <w:tabs>
        <w:tab w:val="right" w:leader="dot" w:pos="8296"/>
      </w:tabs>
      <w:spacing w:line="560" w:lineRule="exact"/>
      <w:ind w:firstLine="0" w:firstLineChars="0"/>
    </w:pPr>
    <w:rPr>
      <w:rFonts w:ascii="宋体" w:hAnsi="宋体" w:eastAsia="仿宋" w:cs="Times New Roman"/>
      <w:sz w:val="32"/>
      <w:szCs w:val="36"/>
    </w:rPr>
  </w:style>
  <w:style w:type="paragraph" w:styleId="11">
    <w:name w:val="toc 2"/>
    <w:basedOn w:val="1"/>
    <w:next w:val="1"/>
    <w:qFormat/>
    <w:uiPriority w:val="0"/>
    <w:pPr>
      <w:spacing w:line="520" w:lineRule="exact"/>
      <w:ind w:left="0" w:leftChars="0" w:firstLine="420" w:firstLineChars="200"/>
    </w:pPr>
    <w:rPr>
      <w:rFonts w:ascii="仿宋" w:hAnsi="仿宋" w:eastAsia="仿宋" w:cs="Times New Roman"/>
      <w:sz w:val="32"/>
    </w:rPr>
  </w:style>
  <w:style w:type="character" w:styleId="14">
    <w:name w:val="page number"/>
    <w:basedOn w:val="13"/>
    <w:uiPriority w:val="0"/>
  </w:style>
  <w:style w:type="paragraph" w:customStyle="1" w:styleId="15">
    <w:name w:val="p0"/>
    <w:basedOn w:val="1"/>
    <w:uiPriority w:val="0"/>
    <w:pPr>
      <w:widowControl/>
    </w:pPr>
    <w:rPr>
      <w:kern w:val="0"/>
      <w:sz w:val="32"/>
      <w:szCs w:val="32"/>
    </w:rPr>
  </w:style>
  <w:style w:type="paragraph" w:customStyle="1" w:styleId="16">
    <w:name w:val="000"/>
    <w:basedOn w:val="1"/>
    <w:qFormat/>
    <w:uiPriority w:val="0"/>
    <w:pPr>
      <w:spacing w:line="560" w:lineRule="exact"/>
      <w:ind w:firstLine="640" w:firstLineChars="200"/>
    </w:pPr>
    <w:rPr>
      <w:rFonts w:hint="eastAsia" w:ascii="楷体" w:hAnsi="楷体" w:eastAsia="楷体" w:cs="楷体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  <customShpInfo spid="_x0000_s2051" textRotate="1"/>
    <customShpInfo spid="_x0000_s2049" textRotate="1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0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2024-05-17T06:31:00Z</dcterms:created>
  <dc:creator>gretei</dc:creator>
  <cp:lastModifiedBy>张显妮</cp:lastModifiedBy>
  <dcterms:modified xsi:type="dcterms:W3CDTF">2024-05-29T10:01:38Z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FEF3907BF7F54C68A13EF2007E884881_11</vt:lpwstr>
  </property>
</Properties>
</file>